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B4F3E" w14:textId="7829DA4C" w:rsidR="002A7C5C" w:rsidRPr="00807E85" w:rsidRDefault="00EA4D4A">
      <w:pPr>
        <w:jc w:val="right"/>
        <w:rPr>
          <w:rFonts w:ascii="Arial Black" w:hAnsi="Arial Black" w:cs="Arial"/>
          <w:color w:val="808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6B690" wp14:editId="33A76646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333625" cy="824177"/>
            <wp:effectExtent l="0" t="0" r="0" b="0"/>
            <wp:wrapNone/>
            <wp:docPr id="161433757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337579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79" cy="8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C5C" w:rsidRPr="00807E85">
        <w:rPr>
          <w:rFonts w:ascii="Arial Black" w:hAnsi="Arial Black" w:cs="Arial"/>
          <w:color w:val="808080"/>
          <w:sz w:val="52"/>
          <w:szCs w:val="52"/>
        </w:rPr>
        <w:t xml:space="preserve">AGENDA </w:t>
      </w:r>
    </w:p>
    <w:p w14:paraId="7D7BD483" w14:textId="77777777" w:rsidR="002A7C5C" w:rsidRDefault="002A7C5C">
      <w:pPr>
        <w:jc w:val="right"/>
        <w:rPr>
          <w:color w:val="808080"/>
        </w:rPr>
      </w:pPr>
      <w:r>
        <w:rPr>
          <w:b/>
          <w:bCs/>
        </w:rPr>
        <w:t xml:space="preserve">Southern Valley </w:t>
      </w:r>
      <w:r w:rsidR="00796E9A">
        <w:rPr>
          <w:b/>
          <w:bCs/>
        </w:rPr>
        <w:t>Committee</w:t>
      </w:r>
      <w:r>
        <w:rPr>
          <w:b/>
          <w:bCs/>
        </w:rPr>
        <w:t xml:space="preserve"> Meeting</w:t>
      </w:r>
    </w:p>
    <w:p w14:paraId="1294A160" w14:textId="0F2B7CB3" w:rsidR="002A7C5C" w:rsidRDefault="002330E1">
      <w:pPr>
        <w:pStyle w:val="Heading1"/>
      </w:pPr>
      <w:r>
        <w:t xml:space="preserve"> </w:t>
      </w:r>
      <w:r w:rsidR="001328A8">
        <w:t>May</w:t>
      </w:r>
      <w:r w:rsidR="000A6328">
        <w:t xml:space="preserve"> 16</w:t>
      </w:r>
      <w:r w:rsidR="00450FE5">
        <w:t xml:space="preserve">, </w:t>
      </w:r>
      <w:r w:rsidR="001328A8">
        <w:t>2024</w:t>
      </w:r>
    </w:p>
    <w:p w14:paraId="6AFF960C" w14:textId="77777777" w:rsidR="002A7C5C" w:rsidRDefault="003B2F17">
      <w:pPr>
        <w:jc w:val="right"/>
        <w:rPr>
          <w:b/>
          <w:bCs/>
        </w:rPr>
      </w:pPr>
      <w:r>
        <w:rPr>
          <w:b/>
          <w:bCs/>
        </w:rPr>
        <w:t>8:</w:t>
      </w:r>
      <w:r w:rsidR="00450FE5">
        <w:rPr>
          <w:b/>
          <w:bCs/>
        </w:rPr>
        <w:t>30</w:t>
      </w:r>
      <w:r w:rsidR="002A7C5C">
        <w:rPr>
          <w:b/>
          <w:bCs/>
        </w:rPr>
        <w:t xml:space="preserve"> a.m. – </w:t>
      </w:r>
      <w:r w:rsidR="004E197B">
        <w:rPr>
          <w:b/>
          <w:bCs/>
        </w:rPr>
        <w:t>12:3</w:t>
      </w:r>
      <w:r w:rsidR="00D4191A">
        <w:rPr>
          <w:b/>
          <w:bCs/>
        </w:rPr>
        <w:t>0</w:t>
      </w:r>
      <w:r w:rsidR="002A7C5C">
        <w:rPr>
          <w:b/>
          <w:bCs/>
        </w:rPr>
        <w:t xml:space="preserve"> </w:t>
      </w:r>
      <w:r w:rsidR="00D4191A">
        <w:rPr>
          <w:b/>
          <w:bCs/>
        </w:rPr>
        <w:t>p</w:t>
      </w:r>
      <w:r w:rsidR="002A7C5C">
        <w:rPr>
          <w:b/>
          <w:bCs/>
        </w:rPr>
        <w:t>.m.</w:t>
      </w:r>
    </w:p>
    <w:p w14:paraId="6A2C30B6" w14:textId="77777777" w:rsidR="002A7C5C" w:rsidRPr="00807E85" w:rsidRDefault="002A7C5C">
      <w:pPr>
        <w:rPr>
          <w:b/>
          <w:bCs/>
          <w:sz w:val="20"/>
          <w:szCs w:val="20"/>
        </w:rPr>
      </w:pPr>
    </w:p>
    <w:p w14:paraId="3C5594C1" w14:textId="77777777" w:rsidR="002A7C5C" w:rsidRDefault="00C93E60">
      <w:pPr>
        <w:rPr>
          <w:b/>
          <w:bCs/>
        </w:rPr>
      </w:pPr>
      <w:r>
        <w:rPr>
          <w:b/>
          <w:bCs/>
        </w:rPr>
        <w:pict w14:anchorId="0C3E40CA">
          <v:rect id="_x0000_i1025" style="width:0;height:1.5pt" o:hralign="center" o:hrstd="t" o:hr="t" fillcolor="#aca899" stroked="f"/>
        </w:pict>
      </w:r>
    </w:p>
    <w:p w14:paraId="3A387366" w14:textId="77777777" w:rsidR="002A7C5C" w:rsidRPr="00807E85" w:rsidRDefault="002A7C5C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>LOCATION:</w:t>
      </w:r>
      <w:r w:rsidRPr="00807E85">
        <w:tab/>
      </w:r>
      <w:r w:rsidR="009B6E4D" w:rsidRPr="00807E85">
        <w:rPr>
          <w:b/>
          <w:bCs/>
        </w:rPr>
        <w:t>Athens City Schools Central Office</w:t>
      </w:r>
    </w:p>
    <w:p w14:paraId="22AFEE3E" w14:textId="77777777" w:rsidR="002A7C5C" w:rsidRDefault="002A7C5C" w:rsidP="00450FE5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ab/>
      </w:r>
      <w:r w:rsidR="00450FE5">
        <w:rPr>
          <w:b/>
          <w:bCs/>
        </w:rPr>
        <w:t>21 Birge Drive</w:t>
      </w:r>
    </w:p>
    <w:p w14:paraId="5253805D" w14:textId="77777777" w:rsidR="00B831F0" w:rsidRPr="00807E85" w:rsidRDefault="004E197B" w:rsidP="00450FE5">
      <w:pPr>
        <w:tabs>
          <w:tab w:val="left" w:pos="1800"/>
        </w:tabs>
      </w:pPr>
      <w:r>
        <w:rPr>
          <w:b/>
          <w:bCs/>
        </w:rPr>
        <w:tab/>
        <w:t xml:space="preserve">Chauncey, Ohio </w:t>
      </w:r>
      <w:r w:rsidR="00B831F0">
        <w:rPr>
          <w:b/>
          <w:bCs/>
        </w:rPr>
        <w:t>45719</w:t>
      </w:r>
    </w:p>
    <w:p w14:paraId="68704055" w14:textId="77777777" w:rsidR="003F2369" w:rsidRPr="00807E85" w:rsidRDefault="002A7C5C" w:rsidP="00B831F0">
      <w:pPr>
        <w:tabs>
          <w:tab w:val="left" w:pos="1800"/>
        </w:tabs>
        <w:rPr>
          <w:b/>
          <w:bCs/>
        </w:rPr>
      </w:pPr>
      <w:r w:rsidRPr="00807E85">
        <w:rPr>
          <w:b/>
          <w:bCs/>
        </w:rPr>
        <w:tab/>
      </w:r>
    </w:p>
    <w:p w14:paraId="3560E0D6" w14:textId="77777777" w:rsidR="002A7C5C" w:rsidRDefault="00C93E60">
      <w:pPr>
        <w:tabs>
          <w:tab w:val="left" w:pos="1800"/>
        </w:tabs>
      </w:pPr>
      <w:r>
        <w:pict w14:anchorId="4B4836E9">
          <v:rect id="_x0000_i1026" style="width:0;height:1.5pt" o:hralign="center" o:hrstd="t" o:hr="t" fillcolor="#aca899" stroked="f"/>
        </w:pict>
      </w:r>
    </w:p>
    <w:p w14:paraId="609E310E" w14:textId="77777777" w:rsidR="002A7C5C" w:rsidRDefault="002A7C5C">
      <w:pPr>
        <w:tabs>
          <w:tab w:val="left" w:pos="1800"/>
        </w:tabs>
      </w:pPr>
    </w:p>
    <w:tbl>
      <w:tblPr>
        <w:tblW w:w="10080" w:type="dxa"/>
        <w:tblInd w:w="115" w:type="dxa"/>
        <w:tblBorders>
          <w:insideH w:val="single" w:sz="4" w:space="0" w:color="auto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165F69" w14:paraId="1C9935BC" w14:textId="77777777">
        <w:trPr>
          <w:trHeight w:val="605"/>
        </w:trPr>
        <w:tc>
          <w:tcPr>
            <w:tcW w:w="1980" w:type="dxa"/>
            <w:tcBorders>
              <w:right w:val="single" w:sz="4" w:space="0" w:color="auto"/>
            </w:tcBorders>
          </w:tcPr>
          <w:p w14:paraId="2FCCD295" w14:textId="77777777" w:rsidR="00165F69" w:rsidRDefault="009B6E4D" w:rsidP="00450FE5">
            <w:pPr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450FE5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8:</w:t>
            </w:r>
            <w:r w:rsidR="00450FE5">
              <w:rPr>
                <w:b/>
                <w:bCs/>
              </w:rPr>
              <w:t>4</w:t>
            </w:r>
            <w:r w:rsidR="00522319">
              <w:rPr>
                <w:b/>
                <w:bCs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891" w14:textId="77777777" w:rsidR="00165F69" w:rsidRPr="000E4724" w:rsidRDefault="003F2369">
            <w:pPr>
              <w:rPr>
                <w:b/>
                <w:bCs/>
              </w:rPr>
            </w:pPr>
            <w:r>
              <w:rPr>
                <w:b/>
              </w:rPr>
              <w:t>Registration</w:t>
            </w:r>
          </w:p>
        </w:tc>
      </w:tr>
      <w:tr w:rsidR="009B6E4D" w14:paraId="5E7FF435" w14:textId="77777777">
        <w:trPr>
          <w:trHeight w:val="864"/>
        </w:trPr>
        <w:tc>
          <w:tcPr>
            <w:tcW w:w="1980" w:type="dxa"/>
            <w:tcBorders>
              <w:right w:val="single" w:sz="4" w:space="0" w:color="auto"/>
            </w:tcBorders>
          </w:tcPr>
          <w:p w14:paraId="3CAF25B8" w14:textId="77777777" w:rsidR="009B6E4D" w:rsidRDefault="00667F85" w:rsidP="00522319">
            <w:pPr>
              <w:rPr>
                <w:b/>
                <w:bCs/>
              </w:rPr>
            </w:pPr>
            <w:r>
              <w:rPr>
                <w:b/>
                <w:bCs/>
              </w:rPr>
              <w:t>8:</w:t>
            </w:r>
            <w:r w:rsidR="00522319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9</w:t>
            </w:r>
            <w:r w:rsidR="009B6E4D">
              <w:rPr>
                <w:b/>
                <w:bCs/>
              </w:rPr>
              <w:t>:</w:t>
            </w:r>
            <w:r w:rsidR="00522319">
              <w:rPr>
                <w:b/>
                <w:bCs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511" w14:textId="77777777" w:rsidR="009B6E4D" w:rsidRPr="009B6E4D" w:rsidRDefault="002330E1" w:rsidP="00440426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C</w:t>
            </w:r>
            <w:r w:rsidR="001521BE">
              <w:rPr>
                <w:b/>
                <w:bCs/>
                <w:i/>
                <w:u w:val="single"/>
              </w:rPr>
              <w:t>ommittee</w:t>
            </w:r>
            <w:r>
              <w:rPr>
                <w:b/>
                <w:bCs/>
                <w:i/>
                <w:u w:val="single"/>
              </w:rPr>
              <w:t xml:space="preserve"> Business</w:t>
            </w:r>
          </w:p>
          <w:p w14:paraId="0668C31F" w14:textId="77777777" w:rsidR="002330E1" w:rsidRDefault="002330E1" w:rsidP="002330E1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C13C9E">
              <w:rPr>
                <w:rFonts w:cs="Arial"/>
              </w:rPr>
              <w:t>Committee Reports</w:t>
            </w:r>
          </w:p>
          <w:p w14:paraId="62B540B3" w14:textId="77777777" w:rsidR="00667F85" w:rsidRPr="00807E85" w:rsidRDefault="00667F85" w:rsidP="008B3184">
            <w:pPr>
              <w:ind w:left="720"/>
              <w:rPr>
                <w:sz w:val="20"/>
                <w:szCs w:val="20"/>
              </w:rPr>
            </w:pPr>
          </w:p>
        </w:tc>
      </w:tr>
      <w:tr w:rsidR="00667F85" w14:paraId="4E0D4D40" w14:textId="77777777">
        <w:trPr>
          <w:trHeight w:val="640"/>
        </w:trPr>
        <w:tc>
          <w:tcPr>
            <w:tcW w:w="1980" w:type="dxa"/>
            <w:tcBorders>
              <w:right w:val="single" w:sz="4" w:space="0" w:color="auto"/>
            </w:tcBorders>
          </w:tcPr>
          <w:p w14:paraId="6DC885A5" w14:textId="77777777" w:rsidR="00667F85" w:rsidRDefault="00667F85" w:rsidP="00522319">
            <w:pPr>
              <w:rPr>
                <w:b/>
                <w:bCs/>
              </w:rPr>
            </w:pPr>
            <w:r>
              <w:rPr>
                <w:b/>
                <w:bCs/>
              </w:rPr>
              <w:t>9:</w:t>
            </w:r>
            <w:r w:rsidR="00522319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10:</w:t>
            </w:r>
            <w:r w:rsidR="00C765EC">
              <w:rPr>
                <w:b/>
                <w:bCs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677" w14:textId="7E6365A9" w:rsidR="00667F85" w:rsidRPr="002330E1" w:rsidRDefault="00937510" w:rsidP="00807E85">
            <w:pPr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OASBO Update</w:t>
            </w:r>
          </w:p>
          <w:p w14:paraId="05EAFFE3" w14:textId="11905136" w:rsidR="00807E85" w:rsidRDefault="00C765EC" w:rsidP="00522319">
            <w:pPr>
              <w:rPr>
                <w:rFonts w:cs="Arial"/>
              </w:rPr>
            </w:pPr>
            <w:r>
              <w:rPr>
                <w:rFonts w:cs="Arial"/>
              </w:rPr>
              <w:t xml:space="preserve">Speaker:  </w:t>
            </w:r>
            <w:r w:rsidR="00937510">
              <w:rPr>
                <w:rFonts w:cs="Arial"/>
              </w:rPr>
              <w:t>Jared Bunting, SE Region Director</w:t>
            </w:r>
          </w:p>
          <w:p w14:paraId="236753F9" w14:textId="77777777" w:rsidR="00522319" w:rsidRPr="005962AE" w:rsidRDefault="00522319" w:rsidP="005223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85" w14:paraId="3E7EB3B1" w14:textId="77777777">
        <w:trPr>
          <w:trHeight w:val="640"/>
        </w:trPr>
        <w:tc>
          <w:tcPr>
            <w:tcW w:w="1980" w:type="dxa"/>
            <w:tcBorders>
              <w:right w:val="single" w:sz="4" w:space="0" w:color="auto"/>
            </w:tcBorders>
          </w:tcPr>
          <w:p w14:paraId="6F596943" w14:textId="77777777" w:rsidR="00667F85" w:rsidRDefault="00807E85" w:rsidP="00C765EC">
            <w:pPr>
              <w:rPr>
                <w:b/>
                <w:bCs/>
              </w:rPr>
            </w:pPr>
            <w:r>
              <w:rPr>
                <w:b/>
                <w:bCs/>
              </w:rPr>
              <w:t>10:</w:t>
            </w:r>
            <w:r w:rsidR="00C765EC">
              <w:rPr>
                <w:b/>
                <w:bCs/>
              </w:rPr>
              <w:t>15</w:t>
            </w:r>
            <w:r w:rsidR="00667F85">
              <w:rPr>
                <w:b/>
                <w:bCs/>
              </w:rPr>
              <w:t xml:space="preserve"> – </w:t>
            </w:r>
            <w:r w:rsidR="00C765EC">
              <w:rPr>
                <w:b/>
                <w:bCs/>
              </w:rPr>
              <w:t>10:30</w:t>
            </w:r>
            <w:r w:rsidR="00667F85">
              <w:rPr>
                <w:b/>
                <w:bCs/>
              </w:rPr>
              <w:t xml:space="preserve">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773" w14:textId="6AB5345E" w:rsidR="00667F85" w:rsidRDefault="00E77757" w:rsidP="00857152">
            <w:r>
              <w:rPr>
                <w:b/>
                <w:i/>
                <w:u w:val="single"/>
              </w:rPr>
              <w:t>BREAK</w:t>
            </w:r>
            <w:r w:rsidR="00FB2F74">
              <w:rPr>
                <w:b/>
                <w:i/>
                <w:u w:val="single"/>
              </w:rPr>
              <w:t>/Collaboration</w:t>
            </w:r>
          </w:p>
          <w:p w14:paraId="237E4736" w14:textId="77777777" w:rsidR="005962AE" w:rsidRPr="005962AE" w:rsidRDefault="005962AE" w:rsidP="005962AE">
            <w:pPr>
              <w:rPr>
                <w:bCs/>
              </w:rPr>
            </w:pPr>
          </w:p>
        </w:tc>
      </w:tr>
      <w:tr w:rsidR="00807E85" w14:paraId="00E2A524" w14:textId="77777777" w:rsidTr="00F527E1">
        <w:trPr>
          <w:trHeight w:val="113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1DC0554F" w14:textId="77777777" w:rsidR="00807E85" w:rsidRDefault="00C765EC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  <w:r w:rsidR="005962AE">
              <w:rPr>
                <w:b/>
                <w:bCs/>
              </w:rPr>
              <w:t xml:space="preserve"> to 11:</w:t>
            </w:r>
            <w:r w:rsidR="008F3D62">
              <w:rPr>
                <w:b/>
                <w:bCs/>
              </w:rPr>
              <w:t>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087" w14:textId="5706F712" w:rsidR="00807E85" w:rsidRPr="00E77757" w:rsidRDefault="001328A8" w:rsidP="00E77757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Navigating Investment Decisions in an Evolving Market (CPIM)</w:t>
            </w:r>
          </w:p>
          <w:p w14:paraId="6070AA29" w14:textId="1166ECBA" w:rsidR="00E77757" w:rsidRPr="00C765EC" w:rsidRDefault="00E77757" w:rsidP="00E77757">
            <w:pPr>
              <w:rPr>
                <w:rFonts w:cs="Arial"/>
              </w:rPr>
            </w:pPr>
            <w:r w:rsidRPr="00C765EC">
              <w:rPr>
                <w:rFonts w:cs="Arial"/>
              </w:rPr>
              <w:t xml:space="preserve">Speaker:  </w:t>
            </w:r>
            <w:r w:rsidR="001328A8">
              <w:rPr>
                <w:rFonts w:cs="Arial"/>
              </w:rPr>
              <w:t>Joe Violand</w:t>
            </w:r>
          </w:p>
          <w:p w14:paraId="5D3CCF1E" w14:textId="4328D42E" w:rsidR="00E77757" w:rsidRPr="003D1131" w:rsidRDefault="001328A8" w:rsidP="00273BFF">
            <w:pPr>
              <w:rPr>
                <w:rFonts w:ascii="Times New Roman" w:hAnsi="Times New Roman"/>
              </w:rPr>
            </w:pPr>
            <w:r>
              <w:rPr>
                <w:rFonts w:cs="Arial"/>
              </w:rPr>
              <w:t>RedTree Investments (Cincinnati)</w:t>
            </w:r>
          </w:p>
        </w:tc>
      </w:tr>
      <w:tr w:rsidR="00807E85" w14:paraId="03D0A66B" w14:textId="77777777" w:rsidTr="003D1131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77E" w14:textId="77777777" w:rsidR="00807E85" w:rsidRDefault="003D1131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11:</w:t>
            </w:r>
            <w:r w:rsidR="008F3D62">
              <w:rPr>
                <w:b/>
                <w:bCs/>
              </w:rPr>
              <w:t>15</w:t>
            </w:r>
            <w:r w:rsidR="005962AE">
              <w:rPr>
                <w:b/>
                <w:bCs/>
              </w:rPr>
              <w:t xml:space="preserve"> – 12:00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634" w14:textId="5A7DEE5D" w:rsidR="00807E85" w:rsidRPr="008F3D62" w:rsidRDefault="001328A8" w:rsidP="005962AE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Insurance Landscape:  </w:t>
            </w:r>
            <w:r w:rsidR="002C7559">
              <w:rPr>
                <w:b/>
                <w:bCs/>
                <w:u w:val="single"/>
              </w:rPr>
              <w:t>Property, Liability and Fleet Insurance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3E9ADE88" w14:textId="448336E5" w:rsidR="008F3D62" w:rsidRPr="008F3D62" w:rsidRDefault="008F3D62" w:rsidP="005962AE">
            <w:pPr>
              <w:rPr>
                <w:bCs/>
              </w:rPr>
            </w:pPr>
            <w:r>
              <w:rPr>
                <w:bCs/>
              </w:rPr>
              <w:t xml:space="preserve">Speaker:  </w:t>
            </w:r>
            <w:r w:rsidR="00937510">
              <w:rPr>
                <w:bCs/>
              </w:rPr>
              <w:t>Tom McGilly</w:t>
            </w:r>
          </w:p>
          <w:p w14:paraId="5657DD46" w14:textId="251C66BA" w:rsidR="008F3D62" w:rsidRPr="00937510" w:rsidRDefault="00937510" w:rsidP="005962AE">
            <w:r w:rsidRPr="00937510">
              <w:t>School Insurance Consultants, LLC</w:t>
            </w:r>
          </w:p>
        </w:tc>
      </w:tr>
      <w:tr w:rsidR="008F3D62" w14:paraId="70CAC628" w14:textId="77777777" w:rsidTr="003D1131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E21" w14:textId="77777777" w:rsidR="008F3D62" w:rsidRDefault="008F3D62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12:00 – 12:30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3F16" w14:textId="25E90206" w:rsidR="00522319" w:rsidRDefault="00273BFF" w:rsidP="005962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Roundtable Discussion</w:t>
            </w:r>
            <w:r w:rsidR="002C7559">
              <w:rPr>
                <w:b/>
                <w:bCs/>
                <w:u w:val="single"/>
              </w:rPr>
              <w:t xml:space="preserve"> (lunch)</w:t>
            </w:r>
          </w:p>
          <w:p w14:paraId="413E0BE5" w14:textId="13A89A89" w:rsidR="002C7559" w:rsidRPr="002C7559" w:rsidRDefault="002C7559" w:rsidP="002C7559">
            <w:pPr>
              <w:pStyle w:val="ListParagraph"/>
              <w:numPr>
                <w:ilvl w:val="0"/>
                <w:numId w:val="3"/>
              </w:numPr>
            </w:pPr>
            <w:r w:rsidRPr="002C7559">
              <w:t>Tom McGilly, School Insurance Consultants, will provide lunch.</w:t>
            </w:r>
          </w:p>
          <w:p w14:paraId="49C6F5A6" w14:textId="77777777" w:rsidR="00522319" w:rsidRPr="008F3D62" w:rsidRDefault="00522319" w:rsidP="005962AE">
            <w:pPr>
              <w:rPr>
                <w:b/>
                <w:bCs/>
                <w:u w:val="single"/>
              </w:rPr>
            </w:pPr>
          </w:p>
        </w:tc>
      </w:tr>
      <w:tr w:rsidR="003D1131" w14:paraId="4CABB900" w14:textId="77777777" w:rsidTr="00807E85">
        <w:trPr>
          <w:trHeight w:val="442"/>
        </w:trPr>
        <w:tc>
          <w:tcPr>
            <w:tcW w:w="1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D91B" w14:textId="77777777" w:rsidR="003D1131" w:rsidRDefault="003D1131" w:rsidP="008F3D62">
            <w:pPr>
              <w:rPr>
                <w:b/>
                <w:bCs/>
              </w:rPr>
            </w:pPr>
            <w:r>
              <w:rPr>
                <w:b/>
                <w:bCs/>
              </w:rPr>
              <w:t>12:</w:t>
            </w:r>
            <w:r w:rsidR="008F3D62">
              <w:rPr>
                <w:b/>
                <w:bCs/>
              </w:rPr>
              <w:t>30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59BED" w14:textId="77777777" w:rsidR="003D1131" w:rsidRPr="003D1131" w:rsidRDefault="003D1131" w:rsidP="00440426">
            <w:pPr>
              <w:rPr>
                <w:rFonts w:cs="Arial"/>
                <w:b/>
                <w:color w:val="000000"/>
                <w:u w:val="single"/>
              </w:rPr>
            </w:pPr>
            <w:r w:rsidRPr="003D1131">
              <w:rPr>
                <w:rFonts w:cs="Arial"/>
                <w:b/>
                <w:color w:val="000000"/>
                <w:u w:val="single"/>
              </w:rPr>
              <w:t>Adjourn</w:t>
            </w:r>
          </w:p>
        </w:tc>
      </w:tr>
    </w:tbl>
    <w:p w14:paraId="72E51009" w14:textId="77777777" w:rsidR="00342593" w:rsidRPr="00C13C9E" w:rsidRDefault="00342593" w:rsidP="00807E85">
      <w:pPr>
        <w:autoSpaceDE w:val="0"/>
        <w:autoSpaceDN w:val="0"/>
        <w:adjustRightInd w:val="0"/>
        <w:rPr>
          <w:rFonts w:cs="Arial"/>
          <w:color w:val="000000"/>
        </w:rPr>
      </w:pPr>
    </w:p>
    <w:sectPr w:rsidR="00342593" w:rsidRPr="00C13C9E" w:rsidSect="0081253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72034" w14:textId="77777777" w:rsidR="00806FAD" w:rsidRDefault="00806FAD" w:rsidP="00C13C9E">
      <w:r>
        <w:separator/>
      </w:r>
    </w:p>
  </w:endnote>
  <w:endnote w:type="continuationSeparator" w:id="0">
    <w:p w14:paraId="1D74621C" w14:textId="77777777" w:rsidR="00806FAD" w:rsidRDefault="00806FAD" w:rsidP="00C1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C7CF0" w14:textId="77777777" w:rsidR="00806FAD" w:rsidRDefault="00806FAD" w:rsidP="00C13C9E">
      <w:r>
        <w:separator/>
      </w:r>
    </w:p>
  </w:footnote>
  <w:footnote w:type="continuationSeparator" w:id="0">
    <w:p w14:paraId="230D92EE" w14:textId="77777777" w:rsidR="00806FAD" w:rsidRDefault="00806FAD" w:rsidP="00C1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350370"/>
    <w:multiLevelType w:val="hybridMultilevel"/>
    <w:tmpl w:val="E18A0122"/>
    <w:lvl w:ilvl="0" w:tplc="614ADF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A7A89"/>
    <w:multiLevelType w:val="hybridMultilevel"/>
    <w:tmpl w:val="443C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72D"/>
    <w:multiLevelType w:val="hybridMultilevel"/>
    <w:tmpl w:val="5FBC3764"/>
    <w:lvl w:ilvl="0" w:tplc="256293EC">
      <w:start w:val="7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263000480">
    <w:abstractNumId w:val="2"/>
  </w:num>
  <w:num w:numId="2" w16cid:durableId="2067339455">
    <w:abstractNumId w:val="0"/>
  </w:num>
  <w:num w:numId="3" w16cid:durableId="968240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66"/>
    <w:rsid w:val="00005B8E"/>
    <w:rsid w:val="00016D07"/>
    <w:rsid w:val="00046504"/>
    <w:rsid w:val="000658DD"/>
    <w:rsid w:val="000A6328"/>
    <w:rsid w:val="000E4724"/>
    <w:rsid w:val="001328A8"/>
    <w:rsid w:val="00147290"/>
    <w:rsid w:val="001521BE"/>
    <w:rsid w:val="00165F69"/>
    <w:rsid w:val="001A3606"/>
    <w:rsid w:val="00206D4A"/>
    <w:rsid w:val="0022027D"/>
    <w:rsid w:val="002330E1"/>
    <w:rsid w:val="00273BFF"/>
    <w:rsid w:val="002A7C5C"/>
    <w:rsid w:val="002C488A"/>
    <w:rsid w:val="002C7559"/>
    <w:rsid w:val="002E0661"/>
    <w:rsid w:val="003423A6"/>
    <w:rsid w:val="00342593"/>
    <w:rsid w:val="003B2F17"/>
    <w:rsid w:val="003D1131"/>
    <w:rsid w:val="003F2369"/>
    <w:rsid w:val="004136D4"/>
    <w:rsid w:val="00414D96"/>
    <w:rsid w:val="00426457"/>
    <w:rsid w:val="00440426"/>
    <w:rsid w:val="00445FA4"/>
    <w:rsid w:val="00450FE5"/>
    <w:rsid w:val="004E197B"/>
    <w:rsid w:val="004E28DC"/>
    <w:rsid w:val="00522319"/>
    <w:rsid w:val="005373A2"/>
    <w:rsid w:val="00576CCE"/>
    <w:rsid w:val="005962AE"/>
    <w:rsid w:val="005A74B2"/>
    <w:rsid w:val="005C189B"/>
    <w:rsid w:val="00667F85"/>
    <w:rsid w:val="006C7DD6"/>
    <w:rsid w:val="00732725"/>
    <w:rsid w:val="00763411"/>
    <w:rsid w:val="00765414"/>
    <w:rsid w:val="00790D38"/>
    <w:rsid w:val="00796E9A"/>
    <w:rsid w:val="007D6564"/>
    <w:rsid w:val="007E5EAF"/>
    <w:rsid w:val="00806FAD"/>
    <w:rsid w:val="00807E85"/>
    <w:rsid w:val="0081253B"/>
    <w:rsid w:val="00820C04"/>
    <w:rsid w:val="00853DF1"/>
    <w:rsid w:val="00857152"/>
    <w:rsid w:val="00867C76"/>
    <w:rsid w:val="00873AA7"/>
    <w:rsid w:val="008B3184"/>
    <w:rsid w:val="008C6CE9"/>
    <w:rsid w:val="008F3D62"/>
    <w:rsid w:val="00937510"/>
    <w:rsid w:val="009B6E4D"/>
    <w:rsid w:val="009F2BA4"/>
    <w:rsid w:val="00A41947"/>
    <w:rsid w:val="00B831F0"/>
    <w:rsid w:val="00B97714"/>
    <w:rsid w:val="00BE4643"/>
    <w:rsid w:val="00BF1F91"/>
    <w:rsid w:val="00C13C9E"/>
    <w:rsid w:val="00C765EC"/>
    <w:rsid w:val="00C8242B"/>
    <w:rsid w:val="00C93E60"/>
    <w:rsid w:val="00CF76F2"/>
    <w:rsid w:val="00D4191A"/>
    <w:rsid w:val="00D512DF"/>
    <w:rsid w:val="00D71949"/>
    <w:rsid w:val="00DE0533"/>
    <w:rsid w:val="00E62E66"/>
    <w:rsid w:val="00E77757"/>
    <w:rsid w:val="00EA4D4A"/>
    <w:rsid w:val="00EB1D56"/>
    <w:rsid w:val="00EF2963"/>
    <w:rsid w:val="00F527E1"/>
    <w:rsid w:val="00F875B2"/>
    <w:rsid w:val="00FB2F74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C0CDCE5"/>
  <w15:chartTrackingRefBased/>
  <w15:docId w15:val="{6E1F279D-17A2-41C2-BD76-EBCDE34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2369"/>
    <w:rPr>
      <w:color w:val="0000FF"/>
      <w:u w:val="single"/>
    </w:rPr>
  </w:style>
  <w:style w:type="paragraph" w:styleId="Header">
    <w:name w:val="header"/>
    <w:basedOn w:val="Normal"/>
    <w:link w:val="HeaderChar"/>
    <w:rsid w:val="00C13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3C9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C13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C9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unting\Local%20Settings\Temporary%20Internet%20Files\Content.IE5\GD8PA7WX\tp6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tp611[1]</Template>
  <TotalTime>1</TotalTime>
  <Pages>1</Pages>
  <Words>94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HP</Company>
  <LinksUpToDate>false</LinksUpToDate>
  <CharactersWithSpaces>747</CharactersWithSpaces>
  <SharedDoc>false</SharedDoc>
  <HLinks>
    <vt:vector size="6" baseType="variant">
      <vt:variant>
        <vt:i4>5767241</vt:i4>
      </vt:variant>
      <vt:variant>
        <vt:i4>0</vt:i4>
      </vt:variant>
      <vt:variant>
        <vt:i4>0</vt:i4>
      </vt:variant>
      <vt:variant>
        <vt:i4>5</vt:i4>
      </vt:variant>
      <vt:variant>
        <vt:lpwstr>http://www.athenscity.k12.oh.us/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mbunting</dc:creator>
  <cp:keywords/>
  <cp:lastModifiedBy>Carmen Knowlton</cp:lastModifiedBy>
  <cp:revision>2</cp:revision>
  <cp:lastPrinted>2023-09-13T18:02:00Z</cp:lastPrinted>
  <dcterms:created xsi:type="dcterms:W3CDTF">2024-04-25T18:04:00Z</dcterms:created>
  <dcterms:modified xsi:type="dcterms:W3CDTF">2024-04-25T18:04:00Z</dcterms:modified>
</cp:coreProperties>
</file>