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64DB" w14:textId="77777777" w:rsidR="00DC7A0B" w:rsidRDefault="00DC7A0B">
      <w:pPr>
        <w:pStyle w:val="BodyText"/>
        <w:spacing w:before="0"/>
        <w:rPr>
          <w:rFonts w:ascii="Times New Roman"/>
          <w:sz w:val="20"/>
        </w:rPr>
      </w:pPr>
    </w:p>
    <w:p w14:paraId="5FA864DC" w14:textId="77777777" w:rsidR="00DC7A0B" w:rsidRDefault="00DC7A0B">
      <w:pPr>
        <w:pStyle w:val="BodyText"/>
        <w:spacing w:before="8"/>
        <w:rPr>
          <w:rFonts w:ascii="Times New Roman"/>
          <w:sz w:val="26"/>
        </w:rPr>
      </w:pPr>
    </w:p>
    <w:p w14:paraId="5FA864DD" w14:textId="77777777" w:rsidR="00DC7A0B" w:rsidRDefault="00E95B4F">
      <w:pPr>
        <w:pStyle w:val="Title"/>
        <w:tabs>
          <w:tab w:val="left" w:pos="5860"/>
        </w:tabs>
        <w:rPr>
          <w:u w:val="none"/>
        </w:rPr>
      </w:pPr>
      <w:r>
        <w:rPr>
          <w:noProof/>
        </w:rPr>
        <w:drawing>
          <wp:anchor distT="0" distB="0" distL="0" distR="0" simplePos="0" relativeHeight="487549440" behindDoc="1" locked="0" layoutInCell="1" allowOverlap="1" wp14:anchorId="5FA86503" wp14:editId="5FA86504">
            <wp:simplePos x="0" y="0"/>
            <wp:positionH relativeFrom="page">
              <wp:posOffset>512650</wp:posOffset>
            </wp:positionH>
            <wp:positionV relativeFrom="paragraph">
              <wp:posOffset>-340966</wp:posOffset>
            </wp:positionV>
            <wp:extent cx="2218027" cy="6099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27" cy="609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OASBO</w:t>
      </w:r>
      <w:r>
        <w:rPr>
          <w:spacing w:val="-9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rPr>
          <w:spacing w:val="-2"/>
        </w:rPr>
        <w:t>Chapter</w:t>
      </w:r>
    </w:p>
    <w:p w14:paraId="5FA864DE" w14:textId="77777777" w:rsidR="00DC7A0B" w:rsidRDefault="00E95B4F">
      <w:pPr>
        <w:ind w:left="2323" w:right="2142"/>
        <w:jc w:val="center"/>
        <w:rPr>
          <w:sz w:val="40"/>
        </w:rPr>
      </w:pPr>
      <w:r>
        <w:rPr>
          <w:sz w:val="40"/>
        </w:rPr>
        <w:t>Holiday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Meeting</w:t>
      </w:r>
    </w:p>
    <w:p w14:paraId="5FA864DF" w14:textId="5B187658" w:rsidR="00DC7A0B" w:rsidRDefault="00E95B4F">
      <w:pPr>
        <w:pStyle w:val="BodyText"/>
        <w:spacing w:before="36"/>
        <w:ind w:left="2323" w:right="2142"/>
        <w:jc w:val="center"/>
      </w:pPr>
      <w:r>
        <w:t>Friday,</w:t>
      </w:r>
      <w:r>
        <w:rPr>
          <w:spacing w:val="-3"/>
        </w:rPr>
        <w:t xml:space="preserve"> </w:t>
      </w:r>
      <w:r>
        <w:t>December</w:t>
      </w:r>
      <w:r>
        <w:rPr>
          <w:spacing w:val="-5"/>
        </w:rPr>
        <w:t xml:space="preserve"> </w:t>
      </w:r>
      <w:r w:rsidR="0078612B">
        <w:t>13, 2024</w:t>
      </w:r>
    </w:p>
    <w:p w14:paraId="5FA864E0" w14:textId="77777777" w:rsidR="00DC7A0B" w:rsidRDefault="00E95B4F">
      <w:pPr>
        <w:pStyle w:val="BodyText"/>
        <w:ind w:left="2324" w:right="2142"/>
        <w:jc w:val="center"/>
      </w:pPr>
      <w:r>
        <w:t>Der</w:t>
      </w:r>
      <w:r>
        <w:rPr>
          <w:spacing w:val="-7"/>
        </w:rPr>
        <w:t xml:space="preserve"> </w:t>
      </w:r>
      <w:r>
        <w:t>Dutchman</w:t>
      </w:r>
      <w:r>
        <w:rPr>
          <w:spacing w:val="-4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Jefferson</w:t>
      </w:r>
      <w:r>
        <w:rPr>
          <w:spacing w:val="-4"/>
        </w:rPr>
        <w:t xml:space="preserve"> </w:t>
      </w:r>
      <w:r>
        <w:t>Ave.,</w:t>
      </w:r>
      <w:r>
        <w:rPr>
          <w:spacing w:val="-4"/>
        </w:rPr>
        <w:t xml:space="preserve"> </w:t>
      </w:r>
      <w:r>
        <w:t>Plain</w:t>
      </w:r>
      <w:r>
        <w:rPr>
          <w:spacing w:val="-4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OH</w:t>
      </w:r>
      <w:r>
        <w:rPr>
          <w:spacing w:val="-5"/>
        </w:rPr>
        <w:t xml:space="preserve"> </w:t>
      </w:r>
      <w:r>
        <w:rPr>
          <w:spacing w:val="-2"/>
        </w:rPr>
        <w:t>43064</w:t>
      </w:r>
    </w:p>
    <w:p w14:paraId="5FA864E1" w14:textId="77777777" w:rsidR="00DC7A0B" w:rsidRDefault="00E95B4F">
      <w:pPr>
        <w:spacing w:before="128"/>
        <w:ind w:left="2320" w:right="2142"/>
        <w:jc w:val="center"/>
        <w:rPr>
          <w:sz w:val="32"/>
        </w:rPr>
      </w:pPr>
      <w:r>
        <w:rPr>
          <w:spacing w:val="-2"/>
          <w:sz w:val="32"/>
        </w:rPr>
        <w:t>AGENDA</w:t>
      </w:r>
    </w:p>
    <w:p w14:paraId="5FA864E2" w14:textId="77777777" w:rsidR="00DC7A0B" w:rsidRDefault="00E95B4F">
      <w:pPr>
        <w:tabs>
          <w:tab w:val="left" w:pos="2300"/>
        </w:tabs>
        <w:spacing w:before="134"/>
        <w:ind w:left="140"/>
        <w:rPr>
          <w:b/>
        </w:rPr>
      </w:pPr>
      <w:r>
        <w:t>8:00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9:30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tab/>
      </w:r>
      <w:r>
        <w:rPr>
          <w:b/>
          <w:spacing w:val="-2"/>
        </w:rPr>
        <w:t>REGISTRATION</w:t>
      </w:r>
    </w:p>
    <w:p w14:paraId="5FA864E3" w14:textId="77777777" w:rsidR="00DC7A0B" w:rsidRDefault="00E95B4F">
      <w:pPr>
        <w:pStyle w:val="BodyText"/>
        <w:spacing w:line="259" w:lineRule="auto"/>
        <w:ind w:left="2300" w:right="54"/>
      </w:pPr>
      <w:r>
        <w:t>Enjoy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Dutchman</w:t>
      </w:r>
      <w:r>
        <w:rPr>
          <w:spacing w:val="-3"/>
        </w:rPr>
        <w:t xml:space="preserve"> </w:t>
      </w:r>
      <w:r>
        <w:t>doughnut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coffee,</w:t>
      </w:r>
      <w:r>
        <w:rPr>
          <w:spacing w:val="-2"/>
        </w:rPr>
        <w:t xml:space="preserve"> </w:t>
      </w:r>
      <w:r>
        <w:t>tea,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orange</w:t>
      </w:r>
      <w:r>
        <w:rPr>
          <w:spacing w:val="-2"/>
        </w:rPr>
        <w:t xml:space="preserve"> </w:t>
      </w:r>
      <w:r>
        <w:t>juice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socialize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 you haven’t seen in a while.</w:t>
      </w:r>
    </w:p>
    <w:p w14:paraId="5FA864E4" w14:textId="77777777" w:rsidR="00DC7A0B" w:rsidRDefault="00DC7A0B">
      <w:pPr>
        <w:pStyle w:val="BodyText"/>
        <w:spacing w:before="8"/>
        <w:rPr>
          <w:sz w:val="23"/>
        </w:rPr>
      </w:pPr>
    </w:p>
    <w:p w14:paraId="5FA864E5" w14:textId="77777777" w:rsidR="00DC7A0B" w:rsidRDefault="00E95B4F">
      <w:pPr>
        <w:tabs>
          <w:tab w:val="left" w:pos="2300"/>
        </w:tabs>
        <w:ind w:left="140"/>
        <w:rPr>
          <w:b/>
        </w:rPr>
      </w:pPr>
      <w:r>
        <w:t>9:30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tab/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MEETING</w:t>
      </w:r>
    </w:p>
    <w:p w14:paraId="5FA864E6" w14:textId="77777777" w:rsidR="00DC7A0B" w:rsidRDefault="00E95B4F">
      <w:pPr>
        <w:pStyle w:val="ListParagraph"/>
        <w:numPr>
          <w:ilvl w:val="0"/>
          <w:numId w:val="1"/>
        </w:numPr>
        <w:tabs>
          <w:tab w:val="left" w:pos="3020"/>
        </w:tabs>
        <w:spacing w:before="23"/>
      </w:pPr>
      <w:r>
        <w:t>OASBO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rPr>
          <w:spacing w:val="-2"/>
        </w:rPr>
        <w:t>Updates</w:t>
      </w:r>
    </w:p>
    <w:p w14:paraId="5FA864E7" w14:textId="77777777" w:rsidR="00DC7A0B" w:rsidRDefault="00E95B4F">
      <w:pPr>
        <w:pStyle w:val="ListParagraph"/>
        <w:numPr>
          <w:ilvl w:val="1"/>
          <w:numId w:val="1"/>
        </w:numPr>
        <w:tabs>
          <w:tab w:val="left" w:pos="3740"/>
        </w:tabs>
        <w:ind w:left="3740" w:hanging="359"/>
      </w:pP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Update</w:t>
      </w:r>
    </w:p>
    <w:p w14:paraId="5FA864E8" w14:textId="77777777" w:rsidR="00DC7A0B" w:rsidRDefault="00E95B4F">
      <w:pPr>
        <w:pStyle w:val="ListParagraph"/>
        <w:numPr>
          <w:ilvl w:val="0"/>
          <w:numId w:val="1"/>
        </w:numPr>
        <w:tabs>
          <w:tab w:val="left" w:pos="3020"/>
        </w:tabs>
        <w:spacing w:before="12"/>
      </w:pPr>
      <w:r>
        <w:t>OASBO</w:t>
      </w:r>
      <w:r>
        <w:rPr>
          <w:spacing w:val="-4"/>
        </w:rPr>
        <w:t xml:space="preserve"> </w:t>
      </w:r>
      <w:r>
        <w:rPr>
          <w:spacing w:val="-2"/>
        </w:rPr>
        <w:t>Update</w:t>
      </w:r>
    </w:p>
    <w:p w14:paraId="5FA864E9" w14:textId="77777777" w:rsidR="00DC7A0B" w:rsidRDefault="00E95B4F">
      <w:pPr>
        <w:pStyle w:val="ListParagraph"/>
        <w:numPr>
          <w:ilvl w:val="0"/>
          <w:numId w:val="1"/>
        </w:numPr>
        <w:tabs>
          <w:tab w:val="left" w:pos="3020"/>
        </w:tabs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14:paraId="5FA864EA" w14:textId="77777777" w:rsidR="00DC7A0B" w:rsidRDefault="00DC7A0B">
      <w:pPr>
        <w:pStyle w:val="BodyText"/>
        <w:spacing w:before="5"/>
        <w:rPr>
          <w:sz w:val="25"/>
        </w:rPr>
      </w:pPr>
    </w:p>
    <w:p w14:paraId="15277415" w14:textId="60EAEE47" w:rsidR="006D69C3" w:rsidRDefault="00E95B4F">
      <w:pPr>
        <w:pStyle w:val="BodyText"/>
        <w:tabs>
          <w:tab w:val="left" w:pos="2300"/>
        </w:tabs>
        <w:spacing w:before="0"/>
        <w:ind w:left="140"/>
      </w:pPr>
      <w:r>
        <w:t>10:00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11:30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tab/>
        <w:t>GUEST</w:t>
      </w:r>
      <w:r>
        <w:rPr>
          <w:spacing w:val="-6"/>
        </w:rPr>
        <w:t xml:space="preserve"> </w:t>
      </w:r>
      <w:r>
        <w:t>SPEAKER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3156EE">
        <w:t>Chad Willett</w:t>
      </w:r>
      <w:r w:rsidR="00715388">
        <w:t>, S</w:t>
      </w:r>
      <w:r w:rsidR="000846CB">
        <w:t>peaker, instructor and author</w:t>
      </w:r>
    </w:p>
    <w:p w14:paraId="5FA864EC" w14:textId="62CCEDF7" w:rsidR="00DC7A0B" w:rsidRDefault="00563781">
      <w:pPr>
        <w:spacing w:before="22" w:line="259" w:lineRule="auto"/>
        <w:ind w:left="2300"/>
        <w:rPr>
          <w:i/>
        </w:rPr>
      </w:pPr>
      <w:r>
        <w:rPr>
          <w:b/>
          <w:i/>
        </w:rPr>
        <w:t>Rip Off the Rearview Mirror</w:t>
      </w:r>
      <w:r w:rsidR="00BB47CB">
        <w:rPr>
          <w:b/>
          <w:i/>
        </w:rPr>
        <w:t xml:space="preserve">: </w:t>
      </w:r>
      <w:r w:rsidR="00C15B99">
        <w:rPr>
          <w:bCs/>
          <w:i/>
        </w:rPr>
        <w:t>Living for the only minute we can control which is ‘Now’.</w:t>
      </w:r>
      <w:r w:rsidR="00BF3CEB">
        <w:rPr>
          <w:bCs/>
          <w:i/>
        </w:rPr>
        <w:t xml:space="preserve">  When we focus on the past or anticipate the future, we waste an incredible amount of energy, generate depression, and cause anxiety</w:t>
      </w:r>
      <w:r w:rsidR="004A6491">
        <w:rPr>
          <w:i/>
        </w:rPr>
        <w:t>.</w:t>
      </w:r>
    </w:p>
    <w:p w14:paraId="5FA864ED" w14:textId="77777777" w:rsidR="00DC7A0B" w:rsidRDefault="00DC7A0B">
      <w:pPr>
        <w:pStyle w:val="BodyText"/>
        <w:spacing w:before="8"/>
        <w:rPr>
          <w:i/>
          <w:sz w:val="23"/>
        </w:rPr>
      </w:pPr>
    </w:p>
    <w:p w14:paraId="5FA864EE" w14:textId="77777777" w:rsidR="00DC7A0B" w:rsidRDefault="00E95B4F">
      <w:pPr>
        <w:pStyle w:val="BodyText"/>
        <w:spacing w:before="1"/>
        <w:ind w:left="140"/>
      </w:pPr>
      <w:r>
        <w:t>11:30 a.m.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1:00</w:t>
      </w:r>
      <w:r>
        <w:rPr>
          <w:spacing w:val="-3"/>
        </w:rPr>
        <w:t xml:space="preserve"> </w:t>
      </w:r>
      <w:r>
        <w:t>p.m.</w:t>
      </w:r>
      <w:r>
        <w:rPr>
          <w:spacing w:val="74"/>
          <w:w w:val="150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rPr>
          <w:spacing w:val="-2"/>
        </w:rPr>
        <w:t>Luncheon</w:t>
      </w:r>
    </w:p>
    <w:p w14:paraId="5FA864EF" w14:textId="77777777" w:rsidR="00DC7A0B" w:rsidRDefault="00E95B4F">
      <w:pPr>
        <w:pStyle w:val="BodyText"/>
        <w:spacing w:line="259" w:lineRule="auto"/>
        <w:ind w:left="2300" w:right="54"/>
      </w:pPr>
      <w:r>
        <w:t>Amish cooking served buffet style – Broasted chicken, roast beef &amp; turkey with mashed potatoes</w:t>
      </w:r>
      <w:r>
        <w:rPr>
          <w:spacing w:val="-5"/>
        </w:rPr>
        <w:t xml:space="preserve"> </w:t>
      </w:r>
      <w:r>
        <w:t>w/gravy,</w:t>
      </w:r>
      <w:r>
        <w:rPr>
          <w:spacing w:val="-3"/>
        </w:rPr>
        <w:t xml:space="preserve"> </w:t>
      </w:r>
      <w:r>
        <w:t>dressing,</w:t>
      </w:r>
      <w:r>
        <w:rPr>
          <w:spacing w:val="-3"/>
        </w:rPr>
        <w:t xml:space="preserve"> </w:t>
      </w:r>
      <w:r>
        <w:t>noodles,</w:t>
      </w:r>
      <w:r>
        <w:rPr>
          <w:spacing w:val="-3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beans,</w:t>
      </w:r>
      <w:r>
        <w:rPr>
          <w:spacing w:val="-6"/>
        </w:rPr>
        <w:t xml:space="preserve"> </w:t>
      </w:r>
      <w:r>
        <w:t>creamed</w:t>
      </w:r>
      <w:r>
        <w:rPr>
          <w:spacing w:val="-6"/>
        </w:rPr>
        <w:t xml:space="preserve"> </w:t>
      </w:r>
      <w:r>
        <w:t>corn,</w:t>
      </w:r>
      <w:r>
        <w:rPr>
          <w:spacing w:val="-6"/>
        </w:rPr>
        <w:t xml:space="preserve"> </w:t>
      </w:r>
      <w:r>
        <w:t>homemade</w:t>
      </w:r>
      <w:r>
        <w:rPr>
          <w:spacing w:val="-5"/>
        </w:rPr>
        <w:t xml:space="preserve"> </w:t>
      </w:r>
      <w:r>
        <w:t>bread,</w:t>
      </w:r>
      <w:r>
        <w:rPr>
          <w:spacing w:val="-3"/>
        </w:rPr>
        <w:t xml:space="preserve"> </w:t>
      </w:r>
      <w:r>
        <w:t>salad, beverages, and a slice of pie.</w:t>
      </w:r>
    </w:p>
    <w:p w14:paraId="5FA864F0" w14:textId="77777777" w:rsidR="00DC7A0B" w:rsidRDefault="00E95B4F">
      <w:pPr>
        <w:spacing w:line="267" w:lineRule="exact"/>
        <w:ind w:left="91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A86505" wp14:editId="5FA86506">
                <wp:simplePos x="0" y="0"/>
                <wp:positionH relativeFrom="page">
                  <wp:posOffset>438912</wp:posOffset>
                </wp:positionH>
                <wp:positionV relativeFrom="paragraph">
                  <wp:posOffset>200758</wp:posOffset>
                </wp:positionV>
                <wp:extent cx="6896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9D5E" id="Graphic 2" o:spid="_x0000_s1026" style="position:absolute;margin-left:34.55pt;margin-top:15.8pt;width:54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3aFgIAAF0EAAAOAAAAZHJzL2Uyb0RvYy54bWysVMFu2zAMvQ/YPwi6r06yLcuMOMXQoMOA&#10;oivQDDsrshwbk0WNVOLk70fJdpJ2t2E+CJT4RD7yUV7eHlsrDgapAVfI6c1ECuM0lI3bFfLH5v7d&#10;QgoKypXKgjOFPBmSt6u3b5adz80MarClQcFBHOWdL2Qdgs+zjHRtWkU34I1jZwXYqsBb3GUlqo6j&#10;tzabTSbzrAMsPYI2RHy67p1yleJXldHhe1WRCcIWkrmFtGJat3HNVkuV71D5utEDDfUPLFrVOE56&#10;DrVWQYk9Nn+FahuNQFCFGw1tBlXVaJNq4Gqmk1fVPNfKm1QLN4f8uU30/8Lqx8Ozf8JInfwD6F/E&#10;Hck6T/nZEzc0YI4VthHLxMUxdfF07qI5BqH5cL74PJ9OuNmafdPZp9TkTOXjXb2n8NVAiqMODxR6&#10;DcrRUvVo6aMbTWQlo4Y2aRikYA1RCtZw22voVYj3Irloiu5CJJ61cDAbSN7wijlTu3itu0ZxKR8X&#10;H+ZSjFUytkewEdNwr3ojpWb7ujjrIov3i9iMmJnANuV9Y23a4G57Z1EcVJzM9MVCOMQLmEcKa0V1&#10;j6MTrSEMOOsGpXpxokxbKE9PKDqe50LS771CI4X95nhg4vCPBo7GdjQw2DtITyS1iJNujj8VehHz&#10;FzKwto8wjqPKR9li8WdsvOngyz5A1URN0xT1jIYNz3CqcHhv8ZFc7xPq8ldY/QEAAP//AwBQSwME&#10;FAAGAAgAAAAhAHMuBtXfAAAACQEAAA8AAABkcnMvZG93bnJldi54bWxMj81OwzAQhO9IvIO1SNyo&#10;k5ZEJcSpKBJInKDlR3Bz4yWJiNchdtLw9mxOcNyZ0ew3+WayrRix940jBfEiAoFUOtNQpeDl+e5i&#10;DcIHTUa3jlDBD3rYFKcnuc6MO9IOx32oBJeQz7SCOoQuk9KXNVrtF65DYu/T9VYHPvtKml4fudy2&#10;chlFqbS6If5Q6w5vayy/9oNVMD6519Vye0+XD4/vQ/kdfey2b4lS52fTzTWIgFP4C8OMz+hQMNPB&#10;DWS8aBWkVzEnFaziFMTsx0nCymFW1iCLXP5fUPwCAAD//wMAUEsBAi0AFAAGAAgAAAAhALaDOJL+&#10;AAAA4QEAABMAAAAAAAAAAAAAAAAAAAAAAFtDb250ZW50X1R5cGVzXS54bWxQSwECLQAUAAYACAAA&#10;ACEAOP0h/9YAAACUAQAACwAAAAAAAAAAAAAAAAAvAQAAX3JlbHMvLnJlbHNQSwECLQAUAAYACAAA&#10;ACEA9Gdt2hYCAABdBAAADgAAAAAAAAAAAAAAAAAuAgAAZHJzL2Uyb0RvYy54bWxQSwECLQAUAAYA&#10;CAAAACEAcy4G1d8AAAAJAQAADwAAAAAAAAAAAAAAAABwBAAAZHJzL2Rvd25yZXYueG1sUEsFBgAA&#10;AAAEAAQA8wAAAHwFAAAAAA==&#10;" path="m,l6895846,e" filled="f" strokeweight="3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</w:rPr>
        <w:t>Monetary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canned</w:t>
      </w:r>
      <w:r>
        <w:rPr>
          <w:b/>
          <w:spacing w:val="-3"/>
        </w:rPr>
        <w:t xml:space="preserve"> </w:t>
      </w:r>
      <w:r>
        <w:rPr>
          <w:b/>
        </w:rPr>
        <w:t>food</w:t>
      </w:r>
      <w:r>
        <w:rPr>
          <w:b/>
          <w:spacing w:val="-4"/>
        </w:rPr>
        <w:t xml:space="preserve"> </w:t>
      </w:r>
      <w:r>
        <w:rPr>
          <w:b/>
        </w:rPr>
        <w:t>drive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benefit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Mid-Ohio</w:t>
      </w:r>
      <w:r>
        <w:rPr>
          <w:b/>
          <w:spacing w:val="-3"/>
        </w:rPr>
        <w:t xml:space="preserve"> </w:t>
      </w:r>
      <w:r>
        <w:rPr>
          <w:b/>
        </w:rPr>
        <w:t>Food</w:t>
      </w:r>
      <w:r>
        <w:rPr>
          <w:b/>
          <w:spacing w:val="-3"/>
        </w:rPr>
        <w:t xml:space="preserve"> </w:t>
      </w:r>
      <w:r>
        <w:rPr>
          <w:b/>
        </w:rPr>
        <w:t>Bank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Let’s</w:t>
      </w:r>
      <w:r>
        <w:rPr>
          <w:b/>
          <w:spacing w:val="-2"/>
        </w:rPr>
        <w:t xml:space="preserve"> </w:t>
      </w:r>
      <w:r>
        <w:rPr>
          <w:b/>
        </w:rPr>
        <w:t>help</w:t>
      </w:r>
      <w:r>
        <w:rPr>
          <w:b/>
          <w:spacing w:val="-6"/>
        </w:rPr>
        <w:t xml:space="preserve"> </w:t>
      </w:r>
      <w:r>
        <w:rPr>
          <w:b/>
        </w:rPr>
        <w:t>wipe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4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hunger!</w:t>
      </w:r>
    </w:p>
    <w:p w14:paraId="5FA864F1" w14:textId="77777777" w:rsidR="00DC7A0B" w:rsidRDefault="00DC7A0B">
      <w:pPr>
        <w:pStyle w:val="BodyText"/>
        <w:spacing w:before="1"/>
        <w:rPr>
          <w:b/>
          <w:sz w:val="15"/>
        </w:rPr>
      </w:pPr>
    </w:p>
    <w:p w14:paraId="5FA864F2" w14:textId="2ECED4C9" w:rsidR="00DC7A0B" w:rsidRDefault="00E95B4F">
      <w:pPr>
        <w:pStyle w:val="BodyText"/>
        <w:spacing w:before="56"/>
        <w:ind w:left="1081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$2</w:t>
      </w:r>
      <w:r w:rsidR="00BC56A0">
        <w:t>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meal.</w:t>
      </w:r>
      <w:r>
        <w:rPr>
          <w:spacing w:val="46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 w:rsidR="00D15D74">
        <w:t>9, 2024</w:t>
      </w:r>
    </w:p>
    <w:p w14:paraId="5FA864F3" w14:textId="77777777" w:rsidR="00DC7A0B" w:rsidRDefault="00DC7A0B">
      <w:pPr>
        <w:pStyle w:val="BodyText"/>
        <w:spacing w:before="5"/>
        <w:rPr>
          <w:sz w:val="25"/>
        </w:rPr>
      </w:pPr>
    </w:p>
    <w:p w14:paraId="5FA864F4" w14:textId="77777777" w:rsidR="00DC7A0B" w:rsidRDefault="00E95B4F">
      <w:pPr>
        <w:pStyle w:val="BodyText"/>
        <w:tabs>
          <w:tab w:val="left" w:pos="6745"/>
          <w:tab w:val="left" w:pos="7341"/>
          <w:tab w:val="left" w:pos="10738"/>
        </w:tabs>
        <w:spacing w:before="0"/>
        <w:ind w:left="140"/>
      </w:pPr>
      <w:r>
        <w:t xml:space="preserve">Name: </w:t>
      </w:r>
      <w:r>
        <w:rPr>
          <w:u w:val="single"/>
        </w:rPr>
        <w:tab/>
      </w:r>
      <w:r>
        <w:tab/>
        <w:t xml:space="preserve">Title: </w:t>
      </w:r>
      <w:r>
        <w:rPr>
          <w:u w:val="single"/>
        </w:rPr>
        <w:tab/>
      </w:r>
    </w:p>
    <w:p w14:paraId="5FA864F5" w14:textId="77777777" w:rsidR="00DC7A0B" w:rsidRDefault="00DC7A0B">
      <w:pPr>
        <w:pStyle w:val="BodyText"/>
        <w:spacing w:before="11"/>
        <w:rPr>
          <w:sz w:val="20"/>
        </w:rPr>
      </w:pPr>
    </w:p>
    <w:p w14:paraId="5FA864F6" w14:textId="77777777" w:rsidR="00DC7A0B" w:rsidRDefault="00E95B4F">
      <w:pPr>
        <w:pStyle w:val="BodyText"/>
        <w:tabs>
          <w:tab w:val="left" w:pos="6747"/>
          <w:tab w:val="left" w:pos="7341"/>
          <w:tab w:val="left" w:pos="10736"/>
        </w:tabs>
        <w:spacing w:before="57"/>
        <w:ind w:left="140"/>
      </w:pPr>
      <w:r>
        <w:t xml:space="preserve">Name: </w:t>
      </w:r>
      <w:r>
        <w:rPr>
          <w:u w:val="single"/>
        </w:rPr>
        <w:tab/>
      </w:r>
      <w:r>
        <w:tab/>
        <w:t xml:space="preserve">Title: </w:t>
      </w:r>
      <w:r>
        <w:rPr>
          <w:u w:val="single"/>
        </w:rPr>
        <w:tab/>
      </w:r>
    </w:p>
    <w:p w14:paraId="5FA864F7" w14:textId="77777777" w:rsidR="00DC7A0B" w:rsidRDefault="00DC7A0B">
      <w:pPr>
        <w:pStyle w:val="BodyText"/>
        <w:spacing w:before="9"/>
        <w:rPr>
          <w:sz w:val="20"/>
        </w:rPr>
      </w:pPr>
    </w:p>
    <w:p w14:paraId="5FA864F8" w14:textId="77777777" w:rsidR="00DC7A0B" w:rsidRDefault="00E95B4F">
      <w:pPr>
        <w:pStyle w:val="BodyText"/>
        <w:tabs>
          <w:tab w:val="left" w:pos="6742"/>
          <w:tab w:val="left" w:pos="7341"/>
          <w:tab w:val="left" w:pos="10736"/>
        </w:tabs>
        <w:spacing w:before="57"/>
        <w:ind w:left="140"/>
      </w:pPr>
      <w:r>
        <w:t xml:space="preserve">Name: </w:t>
      </w:r>
      <w:r>
        <w:rPr>
          <w:u w:val="single"/>
        </w:rPr>
        <w:tab/>
      </w:r>
      <w:r>
        <w:tab/>
        <w:t xml:space="preserve">Title: </w:t>
      </w:r>
      <w:r>
        <w:rPr>
          <w:u w:val="single"/>
        </w:rPr>
        <w:tab/>
      </w:r>
    </w:p>
    <w:p w14:paraId="5FA864F9" w14:textId="77777777" w:rsidR="00DC7A0B" w:rsidRDefault="00DC7A0B">
      <w:pPr>
        <w:pStyle w:val="BodyText"/>
        <w:spacing w:before="0"/>
        <w:rPr>
          <w:sz w:val="21"/>
        </w:rPr>
      </w:pPr>
    </w:p>
    <w:p w14:paraId="5FA864FA" w14:textId="77777777" w:rsidR="00DC7A0B" w:rsidRDefault="00E95B4F">
      <w:pPr>
        <w:pStyle w:val="BodyText"/>
        <w:tabs>
          <w:tab w:val="left" w:pos="6742"/>
          <w:tab w:val="left" w:pos="7341"/>
          <w:tab w:val="left" w:pos="10736"/>
        </w:tabs>
        <w:spacing w:before="56"/>
        <w:ind w:left="140"/>
      </w:pPr>
      <w:r>
        <w:t xml:space="preserve">Name: </w:t>
      </w:r>
      <w:r>
        <w:rPr>
          <w:u w:val="single"/>
        </w:rPr>
        <w:tab/>
      </w:r>
      <w:r>
        <w:tab/>
        <w:t xml:space="preserve">Title: </w:t>
      </w:r>
      <w:r>
        <w:rPr>
          <w:u w:val="single"/>
        </w:rPr>
        <w:tab/>
      </w:r>
    </w:p>
    <w:p w14:paraId="5FA864FB" w14:textId="77777777" w:rsidR="00DC7A0B" w:rsidRDefault="00DC7A0B">
      <w:pPr>
        <w:pStyle w:val="BodyText"/>
        <w:spacing w:before="9"/>
        <w:rPr>
          <w:sz w:val="20"/>
        </w:rPr>
      </w:pPr>
    </w:p>
    <w:p w14:paraId="5FA864FC" w14:textId="77777777" w:rsidR="00DC7A0B" w:rsidRDefault="00E95B4F">
      <w:pPr>
        <w:pStyle w:val="BodyText"/>
        <w:tabs>
          <w:tab w:val="left" w:pos="6744"/>
          <w:tab w:val="left" w:pos="7341"/>
          <w:tab w:val="left" w:pos="10693"/>
        </w:tabs>
        <w:spacing w:before="57"/>
        <w:ind w:left="140"/>
      </w:pPr>
      <w:r>
        <w:t xml:space="preserve">District: </w:t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</w:p>
    <w:p w14:paraId="5FA864FD" w14:textId="77777777" w:rsidR="00DC7A0B" w:rsidRDefault="00DC7A0B">
      <w:pPr>
        <w:pStyle w:val="BodyText"/>
        <w:spacing w:before="11"/>
        <w:rPr>
          <w:sz w:val="20"/>
        </w:rPr>
      </w:pPr>
    </w:p>
    <w:p w14:paraId="5FA864FE" w14:textId="77777777" w:rsidR="00DC7A0B" w:rsidRDefault="00E95B4F">
      <w:pPr>
        <w:spacing w:before="57" w:line="259" w:lineRule="auto"/>
        <w:ind w:left="2325" w:right="2142"/>
        <w:jc w:val="center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make</w:t>
      </w:r>
      <w:r>
        <w:rPr>
          <w:b/>
          <w:spacing w:val="-6"/>
        </w:rPr>
        <w:t xml:space="preserve"> </w:t>
      </w:r>
      <w:r>
        <w:rPr>
          <w:b/>
        </w:rPr>
        <w:t>checks</w:t>
      </w:r>
      <w:r>
        <w:rPr>
          <w:b/>
          <w:spacing w:val="-5"/>
        </w:rPr>
        <w:t xml:space="preserve"> </w:t>
      </w:r>
      <w:r>
        <w:rPr>
          <w:b/>
        </w:rPr>
        <w:t>payable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Central</w:t>
      </w:r>
      <w:r>
        <w:rPr>
          <w:b/>
          <w:spacing w:val="-5"/>
        </w:rPr>
        <w:t xml:space="preserve"> </w:t>
      </w: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OASBO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4"/>
        </w:rPr>
        <w:t xml:space="preserve"> </w:t>
      </w:r>
      <w:r>
        <w:rPr>
          <w:b/>
        </w:rPr>
        <w:t>to: Central Chapter of OASBO</w:t>
      </w:r>
    </w:p>
    <w:p w14:paraId="5FA864FF" w14:textId="77777777" w:rsidR="00DC7A0B" w:rsidRDefault="00E95B4F">
      <w:pPr>
        <w:spacing w:line="259" w:lineRule="auto"/>
        <w:ind w:left="4496" w:right="4313"/>
        <w:jc w:val="center"/>
        <w:rPr>
          <w:b/>
        </w:rPr>
      </w:pPr>
      <w:r>
        <w:rPr>
          <w:b/>
        </w:rPr>
        <w:t>C/O Tyson Hodges 5175</w:t>
      </w:r>
      <w:r>
        <w:rPr>
          <w:b/>
          <w:spacing w:val="-13"/>
        </w:rPr>
        <w:t xml:space="preserve"> </w:t>
      </w:r>
      <w:r>
        <w:rPr>
          <w:b/>
        </w:rPr>
        <w:t>Emerald</w:t>
      </w:r>
      <w:r>
        <w:rPr>
          <w:b/>
          <w:spacing w:val="-12"/>
        </w:rPr>
        <w:t xml:space="preserve"> </w:t>
      </w:r>
      <w:r>
        <w:rPr>
          <w:b/>
        </w:rPr>
        <w:t>Parkway</w:t>
      </w:r>
    </w:p>
    <w:p w14:paraId="5FA86500" w14:textId="77777777" w:rsidR="00DC7A0B" w:rsidRDefault="00E95B4F">
      <w:pPr>
        <w:ind w:left="2324" w:right="2142"/>
        <w:jc w:val="center"/>
        <w:rPr>
          <w:b/>
        </w:rPr>
      </w:pPr>
      <w:r>
        <w:rPr>
          <w:b/>
        </w:rPr>
        <w:t>Dublin,</w:t>
      </w:r>
      <w:r>
        <w:rPr>
          <w:b/>
          <w:spacing w:val="-3"/>
        </w:rPr>
        <w:t xml:space="preserve"> </w:t>
      </w:r>
      <w:r>
        <w:rPr>
          <w:b/>
        </w:rPr>
        <w:t>OH</w:t>
      </w:r>
      <w:r>
        <w:rPr>
          <w:b/>
          <w:spacing w:val="46"/>
        </w:rPr>
        <w:t xml:space="preserve"> </w:t>
      </w:r>
      <w:r>
        <w:rPr>
          <w:b/>
          <w:spacing w:val="-4"/>
        </w:rPr>
        <w:t>43017</w:t>
      </w:r>
    </w:p>
    <w:p w14:paraId="5FA86501" w14:textId="77777777" w:rsidR="00DC7A0B" w:rsidRDefault="00E95B4F">
      <w:pPr>
        <w:pStyle w:val="BodyText"/>
        <w:spacing w:before="21"/>
        <w:ind w:left="745" w:right="568"/>
        <w:jc w:val="center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seats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event.</w:t>
      </w:r>
      <w:r>
        <w:rPr>
          <w:spacing w:val="45"/>
        </w:rPr>
        <w:t xml:space="preserve"> </w:t>
      </w:r>
      <w:r>
        <w:t>Reservations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come,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rPr>
          <w:spacing w:val="-2"/>
        </w:rPr>
        <w:t>basis.</w:t>
      </w:r>
    </w:p>
    <w:p w14:paraId="5FA86502" w14:textId="77777777" w:rsidR="00DC7A0B" w:rsidRDefault="00E95B4F">
      <w:pPr>
        <w:pStyle w:val="BodyText"/>
        <w:spacing w:before="19"/>
        <w:ind w:left="2323" w:right="2142"/>
        <w:jc w:val="center"/>
      </w:pPr>
      <w:r>
        <w:t>Questions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6">
        <w:r w:rsidR="00DC7A0B">
          <w:rPr>
            <w:color w:val="0462C1"/>
            <w:spacing w:val="-2"/>
            <w:u w:val="single" w:color="0462C1"/>
          </w:rPr>
          <w:t>centralohiooasbo@gmail.com</w:t>
        </w:r>
      </w:hyperlink>
    </w:p>
    <w:sectPr w:rsidR="00DC7A0B">
      <w:type w:val="continuous"/>
      <w:pgSz w:w="12240" w:h="15840"/>
      <w:pgMar w:top="720" w:right="7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14B8C"/>
    <w:multiLevelType w:val="hybridMultilevel"/>
    <w:tmpl w:val="F462DE26"/>
    <w:lvl w:ilvl="0" w:tplc="190EA376">
      <w:numFmt w:val="bullet"/>
      <w:lvlText w:val=""/>
      <w:lvlJc w:val="left"/>
      <w:pPr>
        <w:ind w:left="3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B2A018"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3901C38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3" w:tplc="DEA0636C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4" w:tplc="8AD46276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5" w:tplc="9E049D80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6" w:tplc="A0EE5DCE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  <w:lvl w:ilvl="7" w:tplc="28D03A2A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  <w:lvl w:ilvl="8" w:tplc="D58CE5D0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 w16cid:durableId="114111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0B"/>
    <w:rsid w:val="000846CB"/>
    <w:rsid w:val="002E32EC"/>
    <w:rsid w:val="003156EE"/>
    <w:rsid w:val="004A6491"/>
    <w:rsid w:val="00563781"/>
    <w:rsid w:val="00565185"/>
    <w:rsid w:val="00676D2E"/>
    <w:rsid w:val="006D69C3"/>
    <w:rsid w:val="00715388"/>
    <w:rsid w:val="0078612B"/>
    <w:rsid w:val="007F41A5"/>
    <w:rsid w:val="00876D83"/>
    <w:rsid w:val="00A522E4"/>
    <w:rsid w:val="00BB47CB"/>
    <w:rsid w:val="00BC56A0"/>
    <w:rsid w:val="00BF0869"/>
    <w:rsid w:val="00BF3CEB"/>
    <w:rsid w:val="00C15B99"/>
    <w:rsid w:val="00D15D74"/>
    <w:rsid w:val="00DC7A0B"/>
    <w:rsid w:val="00E95B4F"/>
    <w:rsid w:val="00E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64DB"/>
  <w15:docId w15:val="{FDEB7910-EB31-4A3A-BD44-4027A21A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Title">
    <w:name w:val="Title"/>
    <w:basedOn w:val="Normal"/>
    <w:uiPriority w:val="10"/>
    <w:qFormat/>
    <w:pPr>
      <w:spacing w:line="630" w:lineRule="exact"/>
      <w:ind w:left="140"/>
    </w:pPr>
    <w:rPr>
      <w:i/>
      <w:i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30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alohiooasb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4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Woods</dc:creator>
  <cp:lastModifiedBy>Carmen Knowlton</cp:lastModifiedBy>
  <cp:revision>2</cp:revision>
  <dcterms:created xsi:type="dcterms:W3CDTF">2024-11-11T00:28:00Z</dcterms:created>
  <dcterms:modified xsi:type="dcterms:W3CDTF">2024-11-11T00:28:00Z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2016</vt:lpwstr>
  </property>
</Properties>
</file>